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A" w:rsidRDefault="00996514" w:rsidP="00996514">
      <w:pPr>
        <w:widowControl/>
        <w:spacing w:line="36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國立</w:t>
      </w:r>
      <w:r w:rsidR="00926DC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北門高級農工職業學校</w:t>
      </w:r>
    </w:p>
    <w:p w:rsidR="00996514" w:rsidRPr="00996514" w:rsidRDefault="00996514" w:rsidP="00996514">
      <w:pPr>
        <w:widowControl/>
        <w:spacing w:line="36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E274D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5</w:t>
      </w:r>
      <w:r w:rsidRPr="0099651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學年度第1學期家庭教育實施計畫</w:t>
      </w:r>
    </w:p>
    <w:p w:rsidR="00996514" w:rsidRPr="00996514" w:rsidRDefault="00996514" w:rsidP="00996514">
      <w:pPr>
        <w:widowControl/>
        <w:spacing w:line="360" w:lineRule="atLeas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E274DD">
        <w:rPr>
          <w:rFonts w:ascii="標楷體" w:eastAsia="標楷體" w:hAnsi="標楷體" w:cs="新細明體" w:hint="eastAsia"/>
          <w:kern w:val="0"/>
          <w:sz w:val="20"/>
          <w:szCs w:val="20"/>
        </w:rPr>
        <w:t>5</w:t>
      </w:r>
      <w:r w:rsidRPr="00996514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="00E274DD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Pr="00996514">
        <w:rPr>
          <w:rFonts w:ascii="標楷體" w:eastAsia="標楷體" w:hAnsi="標楷體" w:cs="新細明體" w:hint="eastAsia"/>
          <w:kern w:val="0"/>
          <w:sz w:val="20"/>
          <w:szCs w:val="20"/>
        </w:rPr>
        <w:t>.2</w:t>
      </w:r>
      <w:r w:rsidR="00E274DD">
        <w:rPr>
          <w:rFonts w:ascii="標楷體" w:eastAsia="標楷體" w:hAnsi="標楷體" w:cs="新細明體" w:hint="eastAsia"/>
          <w:kern w:val="0"/>
          <w:sz w:val="20"/>
          <w:szCs w:val="20"/>
        </w:rPr>
        <w:t>9</w:t>
      </w:r>
      <w:r w:rsidRPr="00996514">
        <w:rPr>
          <w:rFonts w:ascii="標楷體" w:eastAsia="標楷體" w:hAnsi="標楷體" w:cs="新細明體" w:hint="eastAsia"/>
          <w:kern w:val="0"/>
          <w:sz w:val="20"/>
          <w:szCs w:val="20"/>
        </w:rPr>
        <w:t>家庭教育委員會通過</w:t>
      </w:r>
    </w:p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壹、依據：</w:t>
      </w:r>
    </w:p>
    <w:p w:rsidR="00996514" w:rsidRPr="00996514" w:rsidRDefault="00996514" w:rsidP="00996514">
      <w:pPr>
        <w:widowControl/>
        <w:ind w:firstLine="360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一、民國103年6月18日修正之「家庭教育法」。</w:t>
      </w:r>
    </w:p>
    <w:p w:rsidR="00996514" w:rsidRPr="00996514" w:rsidRDefault="00996514" w:rsidP="00996514">
      <w:pPr>
        <w:widowControl/>
        <w:ind w:firstLine="360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二、教育部國民及學前教育署民國103年7月29日</w:t>
      </w:r>
      <w:proofErr w:type="gramStart"/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臺教國署學字</w:t>
      </w:r>
      <w:proofErr w:type="gramEnd"/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第</w:t>
      </w:r>
    </w:p>
    <w:p w:rsidR="00996514" w:rsidRPr="00996514" w:rsidRDefault="00996514" w:rsidP="00926DCA">
      <w:pPr>
        <w:widowControl/>
        <w:ind w:leftChars="336" w:left="806" w:firstLineChars="11" w:firstLine="30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1030081750號函「教育部國民及學前教育署補助高級中等學校家庭教育實施計畫」。</w:t>
      </w:r>
    </w:p>
    <w:p w:rsidR="00996514" w:rsidRPr="00996514" w:rsidRDefault="00996514" w:rsidP="00996514">
      <w:pPr>
        <w:widowControl/>
        <w:spacing w:line="432" w:lineRule="atLeast"/>
        <w:ind w:firstLine="360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三、本校家庭教育推行委員會實施要點。</w:t>
      </w:r>
    </w:p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貳、目的：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一、加強家庭成員彼此間良性及合宜的互動。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二、增進家庭對相關知能的了解，並協助其對於相關資源的運用及管理。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三、提供父母教養子女相關諮詢服務，期能提升</w:t>
      </w:r>
      <w:proofErr w:type="gramStart"/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親職知能</w:t>
      </w:r>
      <w:proofErr w:type="gramEnd"/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，以勝任親職工作。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四、提供學生了解自己對家庭應有的態度與本份，期能</w:t>
      </w:r>
      <w:proofErr w:type="gramStart"/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提升子職教育</w:t>
      </w:r>
      <w:proofErr w:type="gramEnd"/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五、加強學校、家庭與社會的聯繫，期使家長妥善關懷子女，延伸教育成效。</w:t>
      </w:r>
    </w:p>
    <w:p w:rsidR="00996514" w:rsidRPr="00996514" w:rsidRDefault="00996514" w:rsidP="0099651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參、實施對象</w:t>
      </w:r>
    </w:p>
    <w:p w:rsidR="00996514" w:rsidRPr="00996514" w:rsidRDefault="00996514" w:rsidP="00996514">
      <w:pPr>
        <w:widowControl/>
        <w:ind w:firstLine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本校教職員工生及家長。</w:t>
      </w:r>
    </w:p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肆、實施內容：</w:t>
      </w:r>
    </w:p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新細明體" w:eastAsia="新細明體" w:hAnsi="新細明體" w:cs="新細明體"/>
          <w:kern w:val="0"/>
          <w:sz w:val="27"/>
          <w:szCs w:val="27"/>
        </w:rPr>
        <w:t> 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681"/>
        <w:gridCol w:w="2119"/>
        <w:gridCol w:w="1276"/>
        <w:gridCol w:w="1701"/>
      </w:tblGrid>
      <w:tr w:rsidR="00996514" w:rsidRPr="00996514" w:rsidTr="008D2325">
        <w:trPr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jc w:val="center"/>
              <w:divId w:val="152478786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項目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實施內容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辦理時間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負責單位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對象</w:t>
            </w:r>
          </w:p>
        </w:tc>
      </w:tr>
      <w:tr w:rsidR="00996514" w:rsidRPr="00996514" w:rsidTr="008D2325">
        <w:trPr>
          <w:trHeight w:val="868"/>
          <w:jc w:val="center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一、成立行政組織與運作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成立跨處室</w:t>
            </w:r>
            <w:proofErr w:type="gramEnd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之家庭教育推動執行小組，並定期召開會議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E274DD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  <w:r w:rsidR="00E274DD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教師</w:t>
            </w:r>
          </w:p>
        </w:tc>
      </w:tr>
      <w:tr w:rsidR="00996514" w:rsidRPr="00996514" w:rsidTr="008D2325">
        <w:trPr>
          <w:trHeight w:val="706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訂定家庭教育實施計畫，並納入學校行事曆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E274DD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  <w:r w:rsidR="00E274DD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師生、家長</w:t>
            </w:r>
          </w:p>
        </w:tc>
      </w:tr>
      <w:tr w:rsidR="00996514" w:rsidRPr="00996514" w:rsidTr="008D2325">
        <w:trPr>
          <w:trHeight w:val="878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學校應提供家庭教育諮詢電子郵件信箱及電話專線服務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E274DD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  <w:r w:rsidR="00E274DD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師生、家長</w:t>
            </w:r>
          </w:p>
        </w:tc>
      </w:tr>
      <w:tr w:rsidR="00996514" w:rsidRPr="00996514" w:rsidTr="008D2325">
        <w:trPr>
          <w:trHeight w:val="702"/>
          <w:jc w:val="center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二、實施家庭教育課程及活動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親師座談、高一家長座談會、</w:t>
            </w:r>
          </w:p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專長班家長座談會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8D2325" w:rsidP="00E274DD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="00E274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.</w:t>
            </w:r>
            <w:r w:rsidR="00E274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  <w:p w:rsidR="00996514" w:rsidRPr="00996514" w:rsidRDefault="00996514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</w:t>
            </w:r>
          </w:p>
        </w:tc>
      </w:tr>
      <w:tr w:rsidR="00996514" w:rsidRPr="00996514" w:rsidTr="008D2325">
        <w:trPr>
          <w:trHeight w:val="1255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親職講座：談多元入學、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選組面面觀</w:t>
            </w:r>
            <w:proofErr w:type="gramEnd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、親職、倫理、性別、婚姻、失親、家庭資源管理、多元文化及其他議題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26DCA" w:rsidRDefault="00996514" w:rsidP="0099651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  <w:p w:rsidR="00996514" w:rsidRPr="00926DCA" w:rsidRDefault="00996514" w:rsidP="0099651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26DC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26DCA" w:rsidRDefault="00996514" w:rsidP="00926DC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26DC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</w:t>
            </w:r>
          </w:p>
        </w:tc>
      </w:tr>
      <w:tr w:rsidR="00996514" w:rsidRPr="00996514" w:rsidTr="008D2325">
        <w:trPr>
          <w:trHeight w:val="512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514" w:rsidRPr="00996514" w:rsidRDefault="00996514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家長讀書會、家長義工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14" w:rsidRPr="00996514" w:rsidRDefault="00996514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14" w:rsidRPr="00996514" w:rsidRDefault="00996514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14" w:rsidRPr="00996514" w:rsidRDefault="00996514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</w:t>
            </w:r>
          </w:p>
        </w:tc>
      </w:tr>
      <w:tr w:rsidR="008D2325" w:rsidRPr="00996514" w:rsidTr="008D2325">
        <w:trPr>
          <w:trHeight w:val="512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5" w:rsidRPr="00996514" w:rsidRDefault="008D2325" w:rsidP="00996514">
            <w:pPr>
              <w:widowControl/>
              <w:spacing w:line="240" w:lineRule="atLeast"/>
              <w:ind w:hanging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辦理教師「家庭教育」專業知能研習、讀書會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教務處</w:t>
            </w:r>
          </w:p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教師</w:t>
            </w:r>
          </w:p>
        </w:tc>
      </w:tr>
      <w:tr w:rsidR="008D2325" w:rsidRPr="00996514" w:rsidTr="008D2325">
        <w:trPr>
          <w:trHeight w:val="700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ind w:firstLine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家庭教育議題融入課程：親職、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子職</w:t>
            </w:r>
            <w:proofErr w:type="gramEnd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、倫理、性別、婚姻、失親、家庭資源管理、多元文化及其他家庭教育事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教務處</w:t>
            </w:r>
          </w:p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各學科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教師、學生</w:t>
            </w:r>
          </w:p>
        </w:tc>
      </w:tr>
      <w:tr w:rsidR="008D2325" w:rsidRPr="00996514" w:rsidTr="008D2325">
        <w:trPr>
          <w:trHeight w:val="700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8D2325">
            <w:pPr>
              <w:widowControl/>
              <w:spacing w:line="240" w:lineRule="atLeast"/>
              <w:ind w:firstLine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班會：「家庭教育」議題討論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</w:t>
            </w:r>
          </w:p>
        </w:tc>
      </w:tr>
      <w:tr w:rsidR="008D2325" w:rsidRPr="00996514" w:rsidTr="008D2325">
        <w:trPr>
          <w:trHeight w:val="529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家庭教育影片欣賞討論會、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家庭教育佳文討論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圖書館</w:t>
            </w:r>
          </w:p>
          <w:p w:rsidR="008D2325" w:rsidRPr="00996514" w:rsidRDefault="008D2325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各學科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學生、教師</w:t>
            </w:r>
          </w:p>
        </w:tc>
      </w:tr>
      <w:tr w:rsidR="008D2325" w:rsidRPr="00996514" w:rsidTr="008D2325">
        <w:trPr>
          <w:trHeight w:val="889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專題講座: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子職</w:t>
            </w:r>
            <w:proofErr w:type="gramEnd"/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、倫理、性別、婚姻、失親、家庭資源管理、多元文化及其他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處</w:t>
            </w:r>
          </w:p>
          <w:p w:rsidR="008D2325" w:rsidRPr="00996514" w:rsidRDefault="008D2325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教官室</w:t>
            </w:r>
          </w:p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教務處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</w:t>
            </w:r>
          </w:p>
        </w:tc>
      </w:tr>
      <w:tr w:rsidR="008D2325" w:rsidRPr="00996514" w:rsidTr="008D2325">
        <w:trPr>
          <w:trHeight w:val="889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班級讀書會討論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25" w:rsidRPr="00996514" w:rsidRDefault="008D2325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</w:t>
            </w:r>
          </w:p>
        </w:tc>
      </w:tr>
      <w:tr w:rsidR="008D2325" w:rsidRPr="00996514" w:rsidTr="008D2325">
        <w:trPr>
          <w:trHeight w:val="489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8D2325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配合節慶辦理家庭教育相關主題(系列)活動專案活動，例如:母親節、父親節慶祝活動、孝親家庭月、祖父母節活動等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處</w:t>
            </w:r>
          </w:p>
          <w:p w:rsidR="008D2325" w:rsidRPr="00996514" w:rsidRDefault="008D2325" w:rsidP="00926DC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</w:t>
            </w:r>
          </w:p>
        </w:tc>
      </w:tr>
      <w:tr w:rsidR="008D2325" w:rsidRPr="00996514" w:rsidTr="008D2325">
        <w:trPr>
          <w:trHeight w:val="1612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利用刊物、網站或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電子</w:t>
            </w: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刊版</w:t>
            </w: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等</w:t>
            </w:r>
            <w:proofErr w:type="gramEnd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宣導家庭教育。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整學期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學生、家長</w:t>
            </w:r>
          </w:p>
        </w:tc>
      </w:tr>
      <w:tr w:rsidR="008D2325" w:rsidRPr="00996514" w:rsidTr="008D2325">
        <w:trPr>
          <w:trHeight w:val="315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其他家庭教育特色活動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不定期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各單位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學生、家長</w:t>
            </w:r>
          </w:p>
        </w:tc>
      </w:tr>
      <w:tr w:rsidR="008D2325" w:rsidRPr="00996514" w:rsidTr="00F44EE1">
        <w:trPr>
          <w:trHeight w:val="1181"/>
          <w:jc w:val="center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三、提供相關家庭教育諮商、諮詢或輔導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與重大違規事件或特殊行為的學生家長或監護人聯繫、家庭訪問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5532A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不定期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教官室</w:t>
            </w:r>
          </w:p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</w:t>
            </w:r>
            <w:proofErr w:type="gramStart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處</w:t>
            </w:r>
          </w:p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(導師)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</w:t>
            </w:r>
          </w:p>
        </w:tc>
      </w:tr>
      <w:tr w:rsidR="008D2325" w:rsidRPr="00996514" w:rsidTr="008D2325">
        <w:trPr>
          <w:trHeight w:val="578"/>
          <w:jc w:val="center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325" w:rsidRPr="00996514" w:rsidRDefault="008D2325" w:rsidP="009965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提供家長家庭教育諮商或輔導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25" w:rsidRPr="00996514" w:rsidRDefault="008D2325" w:rsidP="0095532A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不定期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輔導室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25" w:rsidRPr="00996514" w:rsidRDefault="008D2325" w:rsidP="0095532A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65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</w:t>
            </w:r>
          </w:p>
        </w:tc>
      </w:tr>
    </w:tbl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新細明體" w:eastAsia="新細明體" w:hAnsi="新細明體" w:cs="新細明體"/>
          <w:kern w:val="0"/>
          <w:sz w:val="27"/>
          <w:szCs w:val="27"/>
        </w:rPr>
        <w:t> </w:t>
      </w:r>
    </w:p>
    <w:p w:rsidR="00996514" w:rsidRPr="00996514" w:rsidRDefault="00996514" w:rsidP="00996514">
      <w:pPr>
        <w:widowControl/>
        <w:spacing w:line="432" w:lineRule="atLeast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伍、經費來源：</w:t>
      </w:r>
      <w:r w:rsidRPr="00996514">
        <w:rPr>
          <w:rFonts w:ascii="標楷體" w:eastAsia="標楷體" w:hAnsi="標楷體" w:cs="新細明體" w:hint="eastAsia"/>
          <w:kern w:val="0"/>
          <w:sz w:val="27"/>
          <w:szCs w:val="27"/>
        </w:rPr>
        <w:t>由本校年度相關經費支應。</w:t>
      </w:r>
    </w:p>
    <w:p w:rsidR="00996514" w:rsidRPr="00996514" w:rsidRDefault="00996514" w:rsidP="0099651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9651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陸、本計畫經家庭教育委員會議決後實施，修正時亦同。</w:t>
      </w:r>
    </w:p>
    <w:p w:rsidR="00D52086" w:rsidRDefault="00D52086"/>
    <w:sectPr w:rsidR="00D52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44" w:rsidRDefault="00623744" w:rsidP="008D2325">
      <w:r>
        <w:separator/>
      </w:r>
    </w:p>
  </w:endnote>
  <w:endnote w:type="continuationSeparator" w:id="0">
    <w:p w:rsidR="00623744" w:rsidRDefault="00623744" w:rsidP="008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44" w:rsidRDefault="00623744" w:rsidP="008D2325">
      <w:r>
        <w:separator/>
      </w:r>
    </w:p>
  </w:footnote>
  <w:footnote w:type="continuationSeparator" w:id="0">
    <w:p w:rsidR="00623744" w:rsidRDefault="00623744" w:rsidP="008D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14"/>
    <w:rsid w:val="00623744"/>
    <w:rsid w:val="008D2325"/>
    <w:rsid w:val="00926DCA"/>
    <w:rsid w:val="00996514"/>
    <w:rsid w:val="00D2149A"/>
    <w:rsid w:val="00D52086"/>
    <w:rsid w:val="00E274DD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5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D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3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5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D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3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6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53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8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3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74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4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57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19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1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0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39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7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9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53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9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93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2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2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55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1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7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0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12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3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7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1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38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3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1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0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299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14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8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35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2017-02-18T01:18:00Z</dcterms:created>
  <dcterms:modified xsi:type="dcterms:W3CDTF">2017-02-18T01:18:00Z</dcterms:modified>
</cp:coreProperties>
</file>