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2" w:rsidRPr="00EE2C83" w:rsidRDefault="00E81E02">
      <w:pPr>
        <w:spacing w:line="700" w:lineRule="exact"/>
        <w:jc w:val="center"/>
        <w:rPr>
          <w:rFonts w:eastAsia="標楷體"/>
          <w:sz w:val="36"/>
          <w:szCs w:val="36"/>
        </w:rPr>
      </w:pPr>
      <w:r w:rsidRPr="00EE2C83">
        <w:rPr>
          <w:rFonts w:eastAsia="標楷體" w:hint="eastAsia"/>
          <w:sz w:val="36"/>
          <w:szCs w:val="36"/>
        </w:rPr>
        <w:t>國立北門高級農工職業學校</w:t>
      </w:r>
      <w:r w:rsidR="009C7473" w:rsidRPr="00EE2C83">
        <w:rPr>
          <w:rFonts w:eastAsia="標楷體" w:hint="eastAsia"/>
          <w:sz w:val="36"/>
          <w:szCs w:val="36"/>
        </w:rPr>
        <w:t>向</w:t>
      </w:r>
      <w:r w:rsidR="00843BB4" w:rsidRPr="00EE2C83">
        <w:rPr>
          <w:rFonts w:eastAsia="標楷體" w:hint="eastAsia"/>
          <w:sz w:val="36"/>
          <w:szCs w:val="36"/>
        </w:rPr>
        <w:t>學生</w:t>
      </w:r>
      <w:r w:rsidR="005B1127" w:rsidRPr="00EE2C83">
        <w:rPr>
          <w:rFonts w:eastAsia="標楷體" w:hint="eastAsia"/>
          <w:sz w:val="36"/>
          <w:szCs w:val="36"/>
        </w:rPr>
        <w:t>收取</w:t>
      </w:r>
      <w:r w:rsidRPr="00EE2C83">
        <w:rPr>
          <w:rFonts w:eastAsia="標楷體" w:hint="eastAsia"/>
          <w:sz w:val="36"/>
          <w:szCs w:val="36"/>
        </w:rPr>
        <w:t>代辦費辦法</w:t>
      </w:r>
    </w:p>
    <w:p w:rsidR="00E81E02" w:rsidRPr="00EE2C83" w:rsidRDefault="004D699E">
      <w:pPr>
        <w:jc w:val="center"/>
        <w:rPr>
          <w:rFonts w:ascii="標楷體" w:eastAsia="標楷體" w:hAnsi="標楷體"/>
          <w:sz w:val="20"/>
          <w:szCs w:val="20"/>
        </w:rPr>
      </w:pPr>
      <w:r w:rsidRPr="00EE2C83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95年</w:t>
      </w:r>
      <w:r w:rsidRPr="00EE2C83">
        <w:rPr>
          <w:rFonts w:ascii="標楷體" w:eastAsia="標楷體" w:hAnsi="標楷體" w:hint="eastAsia"/>
          <w:sz w:val="20"/>
          <w:szCs w:val="20"/>
        </w:rPr>
        <w:t>8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月</w:t>
      </w:r>
      <w:r w:rsidRPr="00EE2C83">
        <w:rPr>
          <w:rFonts w:ascii="標楷體" w:eastAsia="標楷體" w:hAnsi="標楷體" w:hint="eastAsia"/>
          <w:sz w:val="20"/>
          <w:szCs w:val="20"/>
        </w:rPr>
        <w:t>23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日</w:t>
      </w:r>
      <w:r w:rsidRPr="00EE2C83">
        <w:rPr>
          <w:rFonts w:ascii="標楷體" w:eastAsia="標楷體" w:hAnsi="標楷體" w:hint="eastAsia"/>
          <w:sz w:val="20"/>
          <w:szCs w:val="20"/>
        </w:rPr>
        <w:t>校務會議通過</w:t>
      </w:r>
    </w:p>
    <w:p w:rsidR="009E2E7C" w:rsidRPr="00EE2C83" w:rsidRDefault="00900AE4" w:rsidP="00CF31F3">
      <w:pPr>
        <w:jc w:val="right"/>
        <w:rPr>
          <w:rFonts w:ascii="標楷體" w:eastAsia="標楷體" w:hAnsi="標楷體"/>
          <w:sz w:val="20"/>
          <w:szCs w:val="20"/>
        </w:rPr>
      </w:pPr>
      <w:r w:rsidRPr="00EE2C83">
        <w:rPr>
          <w:rFonts w:ascii="標楷體" w:eastAsia="標楷體" w:hAnsi="標楷體" w:hint="eastAsia"/>
          <w:sz w:val="20"/>
          <w:szCs w:val="20"/>
        </w:rPr>
        <w:t>98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年</w:t>
      </w:r>
      <w:r w:rsidRPr="00EE2C83">
        <w:rPr>
          <w:rFonts w:ascii="標楷體" w:eastAsia="標楷體" w:hAnsi="標楷體" w:hint="eastAsia"/>
          <w:sz w:val="20"/>
          <w:szCs w:val="20"/>
        </w:rPr>
        <w:t>8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月</w:t>
      </w:r>
      <w:r w:rsidRPr="00EE2C83">
        <w:rPr>
          <w:rFonts w:ascii="標楷體" w:eastAsia="標楷體" w:hAnsi="標楷體" w:hint="eastAsia"/>
          <w:sz w:val="20"/>
          <w:szCs w:val="20"/>
        </w:rPr>
        <w:t>28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日</w:t>
      </w:r>
      <w:r w:rsidRPr="00EE2C83">
        <w:rPr>
          <w:rFonts w:ascii="標楷體" w:eastAsia="標楷體" w:hAnsi="標楷體" w:hint="eastAsia"/>
          <w:sz w:val="20"/>
          <w:szCs w:val="20"/>
        </w:rPr>
        <w:t>校務會議修正</w:t>
      </w:r>
      <w:r w:rsidR="00B95A36" w:rsidRPr="00EE2C83">
        <w:rPr>
          <w:rFonts w:ascii="標楷體" w:eastAsia="標楷體" w:hAnsi="標楷體" w:hint="eastAsia"/>
          <w:sz w:val="20"/>
          <w:szCs w:val="20"/>
        </w:rPr>
        <w:t>通過</w:t>
      </w:r>
    </w:p>
    <w:p w:rsidR="000B3459" w:rsidRPr="00EE2C83" w:rsidRDefault="000B3459" w:rsidP="00CF31F3">
      <w:pPr>
        <w:jc w:val="right"/>
        <w:rPr>
          <w:rFonts w:ascii="標楷體" w:eastAsia="標楷體" w:hAnsi="標楷體"/>
          <w:sz w:val="20"/>
          <w:szCs w:val="20"/>
        </w:rPr>
      </w:pPr>
      <w:r w:rsidRPr="00EE2C83">
        <w:rPr>
          <w:rFonts w:ascii="標楷體" w:eastAsia="標楷體" w:hAnsi="標楷體" w:hint="eastAsia"/>
          <w:sz w:val="20"/>
          <w:szCs w:val="20"/>
        </w:rPr>
        <w:t>106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年</w:t>
      </w:r>
      <w:r w:rsidRPr="00EE2C83">
        <w:rPr>
          <w:rFonts w:ascii="標楷體" w:eastAsia="標楷體" w:hAnsi="標楷體" w:hint="eastAsia"/>
          <w:sz w:val="20"/>
          <w:szCs w:val="20"/>
        </w:rPr>
        <w:t>6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月</w:t>
      </w:r>
      <w:r w:rsidRPr="00EE2C83">
        <w:rPr>
          <w:rFonts w:ascii="標楷體" w:eastAsia="標楷體" w:hAnsi="標楷體" w:hint="eastAsia"/>
          <w:sz w:val="20"/>
          <w:szCs w:val="20"/>
        </w:rPr>
        <w:t>30</w:t>
      </w:r>
      <w:r w:rsidR="0084528C" w:rsidRPr="00EE2C83">
        <w:rPr>
          <w:rFonts w:ascii="標楷體" w:eastAsia="標楷體" w:hAnsi="標楷體" w:hint="eastAsia"/>
          <w:sz w:val="20"/>
          <w:szCs w:val="20"/>
        </w:rPr>
        <w:t>日</w:t>
      </w:r>
      <w:r w:rsidR="00CF3431" w:rsidRPr="00EE2C83">
        <w:rPr>
          <w:rFonts w:ascii="標楷體" w:eastAsia="標楷體" w:hAnsi="標楷體" w:hint="eastAsia"/>
          <w:sz w:val="20"/>
          <w:szCs w:val="20"/>
        </w:rPr>
        <w:t>校務會議修正</w:t>
      </w:r>
      <w:r w:rsidR="00B95A36" w:rsidRPr="00EE2C83">
        <w:rPr>
          <w:rFonts w:ascii="標楷體" w:eastAsia="標楷體" w:hAnsi="標楷體" w:hint="eastAsia"/>
          <w:sz w:val="20"/>
          <w:szCs w:val="20"/>
        </w:rPr>
        <w:t>通過</w:t>
      </w:r>
    </w:p>
    <w:p w:rsidR="009E2E7C" w:rsidRPr="00EE2C83" w:rsidRDefault="0084528C" w:rsidP="00CF31F3">
      <w:pPr>
        <w:jc w:val="right"/>
        <w:rPr>
          <w:rFonts w:ascii="標楷體" w:eastAsia="標楷體" w:hAnsi="標楷體"/>
          <w:sz w:val="20"/>
          <w:szCs w:val="20"/>
        </w:rPr>
      </w:pPr>
      <w:r w:rsidRPr="00EE2C83">
        <w:rPr>
          <w:rFonts w:ascii="標楷體" w:eastAsia="標楷體" w:hAnsi="標楷體" w:hint="eastAsia"/>
          <w:sz w:val="20"/>
          <w:szCs w:val="20"/>
        </w:rPr>
        <w:t>109年</w:t>
      </w:r>
      <w:r w:rsidR="00025A45" w:rsidRPr="00EE2C83">
        <w:rPr>
          <w:rFonts w:ascii="標楷體" w:eastAsia="標楷體" w:hAnsi="標楷體" w:hint="eastAsia"/>
          <w:sz w:val="20"/>
          <w:szCs w:val="20"/>
        </w:rPr>
        <w:t>7</w:t>
      </w:r>
      <w:r w:rsidRPr="00EE2C83">
        <w:rPr>
          <w:rFonts w:ascii="標楷體" w:eastAsia="標楷體" w:hAnsi="標楷體" w:hint="eastAsia"/>
          <w:sz w:val="20"/>
          <w:szCs w:val="20"/>
        </w:rPr>
        <w:t>月</w:t>
      </w:r>
      <w:r w:rsidR="00025A45" w:rsidRPr="00EE2C83">
        <w:rPr>
          <w:rFonts w:ascii="標楷體" w:eastAsia="標楷體" w:hAnsi="標楷體" w:hint="eastAsia"/>
          <w:sz w:val="20"/>
          <w:szCs w:val="20"/>
        </w:rPr>
        <w:t>14</w:t>
      </w:r>
      <w:r w:rsidRPr="00EE2C83">
        <w:rPr>
          <w:rFonts w:ascii="標楷體" w:eastAsia="標楷體" w:hAnsi="標楷體" w:hint="eastAsia"/>
          <w:sz w:val="20"/>
          <w:szCs w:val="20"/>
        </w:rPr>
        <w:t>日校務會議修正</w:t>
      </w:r>
      <w:r w:rsidR="00B95A36" w:rsidRPr="00EE2C83">
        <w:rPr>
          <w:rFonts w:ascii="標楷體" w:eastAsia="標楷體" w:hAnsi="標楷體" w:hint="eastAsia"/>
          <w:sz w:val="20"/>
          <w:szCs w:val="20"/>
        </w:rPr>
        <w:t>通過</w:t>
      </w:r>
    </w:p>
    <w:p w:rsidR="009C7473" w:rsidRPr="00EE2C83" w:rsidRDefault="009C7473" w:rsidP="00CF31F3">
      <w:pPr>
        <w:jc w:val="right"/>
        <w:rPr>
          <w:rFonts w:ascii="標楷體" w:eastAsia="標楷體" w:hAnsi="標楷體"/>
          <w:sz w:val="20"/>
          <w:szCs w:val="20"/>
        </w:rPr>
      </w:pPr>
      <w:r w:rsidRPr="00EE2C83">
        <w:rPr>
          <w:rFonts w:ascii="標楷體" w:eastAsia="標楷體" w:hAnsi="標楷體" w:hint="eastAsia"/>
          <w:sz w:val="20"/>
          <w:szCs w:val="20"/>
        </w:rPr>
        <w:t>110年9月1日校務會議修正</w:t>
      </w:r>
      <w:r w:rsidR="00EE2C83" w:rsidRPr="00EE2C83">
        <w:rPr>
          <w:rFonts w:ascii="標楷體" w:eastAsia="標楷體" w:hAnsi="標楷體" w:hint="eastAsia"/>
          <w:sz w:val="20"/>
          <w:szCs w:val="20"/>
        </w:rPr>
        <w:t>通過</w:t>
      </w:r>
    </w:p>
    <w:p w:rsidR="009E2E7C" w:rsidRPr="00EE2C83" w:rsidRDefault="009E2E7C">
      <w:pPr>
        <w:jc w:val="center"/>
        <w:rPr>
          <w:rFonts w:eastAsia="標楷體"/>
          <w:sz w:val="22"/>
        </w:rPr>
      </w:pPr>
    </w:p>
    <w:p w:rsidR="00E81E02" w:rsidRPr="00EE2C83" w:rsidRDefault="005F7089" w:rsidP="005F7089">
      <w:pPr>
        <w:adjustRightInd w:val="0"/>
        <w:snapToGrid w:val="0"/>
        <w:spacing w:line="520" w:lineRule="exact"/>
        <w:ind w:left="1286" w:hangingChars="402" w:hanging="1286"/>
        <w:jc w:val="both"/>
        <w:rPr>
          <w:rFonts w:eastAsia="標楷體"/>
          <w:sz w:val="32"/>
        </w:rPr>
      </w:pPr>
      <w:r w:rsidRPr="00EE2C83">
        <w:rPr>
          <w:rFonts w:eastAsia="標楷體" w:hint="eastAsia"/>
          <w:sz w:val="32"/>
        </w:rPr>
        <w:t>第</w:t>
      </w:r>
      <w:r w:rsidRPr="00EE2C83">
        <w:rPr>
          <w:rFonts w:eastAsia="標楷體" w:hint="eastAsia"/>
          <w:sz w:val="32"/>
        </w:rPr>
        <w:t>1</w:t>
      </w:r>
      <w:r w:rsidRPr="00EE2C83">
        <w:rPr>
          <w:rFonts w:eastAsia="標楷體" w:hint="eastAsia"/>
          <w:sz w:val="32"/>
        </w:rPr>
        <w:t>條</w:t>
      </w:r>
      <w:r w:rsidRPr="00EE2C83">
        <w:rPr>
          <w:rFonts w:eastAsia="標楷體" w:hint="eastAsia"/>
          <w:sz w:val="32"/>
        </w:rPr>
        <w:t xml:space="preserve">  </w:t>
      </w:r>
      <w:r w:rsidR="00E81E02" w:rsidRPr="00EE2C83">
        <w:rPr>
          <w:rFonts w:eastAsia="標楷體" w:hint="eastAsia"/>
          <w:sz w:val="32"/>
        </w:rPr>
        <w:t>本辦法依據「高級中等學校</w:t>
      </w:r>
      <w:r w:rsidR="00520E8D" w:rsidRPr="00EE2C83">
        <w:rPr>
          <w:rFonts w:eastAsia="標楷體" w:hint="eastAsia"/>
          <w:sz w:val="32"/>
        </w:rPr>
        <w:t>向學生</w:t>
      </w:r>
      <w:r w:rsidR="00E81E02" w:rsidRPr="00EE2C83">
        <w:rPr>
          <w:rFonts w:eastAsia="標楷體" w:hint="eastAsia"/>
          <w:sz w:val="32"/>
        </w:rPr>
        <w:t>收取費用辦法」</w:t>
      </w:r>
      <w:r w:rsidR="00FD17AB" w:rsidRPr="00EE2C83">
        <w:rPr>
          <w:rFonts w:eastAsia="標楷體" w:hint="eastAsia"/>
          <w:sz w:val="32"/>
        </w:rPr>
        <w:t>暨「</w:t>
      </w:r>
      <w:r w:rsidR="00520E8D" w:rsidRPr="00EE2C83">
        <w:rPr>
          <w:rFonts w:eastAsia="標楷體" w:hint="eastAsia"/>
          <w:sz w:val="32"/>
        </w:rPr>
        <w:t>教育部主管</w:t>
      </w:r>
      <w:r w:rsidR="00FD17AB" w:rsidRPr="00EE2C83">
        <w:rPr>
          <w:rFonts w:ascii="標楷體" w:eastAsia="標楷體" w:hAnsi="標楷體" w:hint="eastAsia"/>
          <w:sz w:val="32"/>
          <w:szCs w:val="32"/>
        </w:rPr>
        <w:t>高級中等學校向學生收取費用補充規定</w:t>
      </w:r>
      <w:r w:rsidR="00FD17AB" w:rsidRPr="00EE2C83">
        <w:rPr>
          <w:rFonts w:eastAsia="標楷體" w:hint="eastAsia"/>
          <w:sz w:val="32"/>
        </w:rPr>
        <w:t>」</w:t>
      </w:r>
      <w:r w:rsidR="00E81E02" w:rsidRPr="00EE2C83">
        <w:rPr>
          <w:rFonts w:eastAsia="標楷體" w:hint="eastAsia"/>
          <w:sz w:val="32"/>
        </w:rPr>
        <w:t>訂定之。</w:t>
      </w:r>
    </w:p>
    <w:p w:rsidR="00E81E02" w:rsidRPr="00EE2C83" w:rsidRDefault="005F7089" w:rsidP="005F7089">
      <w:pPr>
        <w:pStyle w:val="a4"/>
        <w:ind w:left="1274" w:hangingChars="398" w:hanging="1274"/>
        <w:jc w:val="both"/>
        <w:rPr>
          <w:rFonts w:eastAsia="標楷體"/>
        </w:rPr>
      </w:pPr>
      <w:r w:rsidRPr="00EE2C83">
        <w:rPr>
          <w:rFonts w:eastAsia="標楷體" w:hint="eastAsia"/>
        </w:rPr>
        <w:t>第</w:t>
      </w:r>
      <w:r w:rsidRPr="00EE2C83">
        <w:rPr>
          <w:rFonts w:eastAsia="標楷體" w:hint="eastAsia"/>
        </w:rPr>
        <w:t>2</w:t>
      </w:r>
      <w:r w:rsidRPr="00EE2C83">
        <w:rPr>
          <w:rFonts w:eastAsia="標楷體" w:hint="eastAsia"/>
        </w:rPr>
        <w:t>條</w:t>
      </w:r>
      <w:r w:rsidRPr="00EE2C83">
        <w:rPr>
          <w:rFonts w:eastAsia="標楷體" w:hint="eastAsia"/>
        </w:rPr>
        <w:t xml:space="preserve">  </w:t>
      </w:r>
      <w:r w:rsidR="00E81E02" w:rsidRPr="00EE2C83">
        <w:rPr>
          <w:rFonts w:eastAsia="標楷體" w:hint="eastAsia"/>
        </w:rPr>
        <w:t>本辦法所稱代辦費係學校向學生收取</w:t>
      </w:r>
      <w:r w:rsidR="00252A41" w:rsidRPr="00EE2C83">
        <w:rPr>
          <w:rFonts w:eastAsia="標楷體" w:hint="eastAsia"/>
        </w:rPr>
        <w:t>費用</w:t>
      </w:r>
      <w:r w:rsidR="00E81E02" w:rsidRPr="00EE2C83">
        <w:rPr>
          <w:rFonts w:eastAsia="標楷體" w:hint="eastAsia"/>
        </w:rPr>
        <w:t>包括：</w:t>
      </w:r>
      <w:r w:rsidR="009C7473" w:rsidRPr="00EE2C83">
        <w:rPr>
          <w:rFonts w:eastAsia="標楷體" w:hint="eastAsia"/>
        </w:rPr>
        <w:t>課業輔導費、</w:t>
      </w:r>
      <w:r w:rsidR="00E14B88" w:rsidRPr="00EE2C83">
        <w:rPr>
          <w:rFonts w:eastAsia="標楷體" w:hint="eastAsia"/>
        </w:rPr>
        <w:t>團體</w:t>
      </w:r>
      <w:r w:rsidR="00E81E02" w:rsidRPr="00EE2C83">
        <w:rPr>
          <w:rFonts w:eastAsia="標楷體" w:hint="eastAsia"/>
        </w:rPr>
        <w:t>保險費、家長會費、健</w:t>
      </w:r>
      <w:bookmarkStart w:id="0" w:name="_GoBack"/>
      <w:bookmarkEnd w:id="0"/>
      <w:r w:rsidR="00E81E02" w:rsidRPr="00EE2C83">
        <w:rPr>
          <w:rFonts w:eastAsia="標楷體" w:hint="eastAsia"/>
        </w:rPr>
        <w:t>康檢查費、班級費、游泳池水電及</w:t>
      </w:r>
      <w:r w:rsidR="009C7473" w:rsidRPr="00EE2C83">
        <w:rPr>
          <w:rFonts w:eastAsia="標楷體" w:hint="eastAsia"/>
        </w:rPr>
        <w:t>維護</w:t>
      </w:r>
      <w:r w:rsidR="00E81E02" w:rsidRPr="00EE2C83">
        <w:rPr>
          <w:rFonts w:eastAsia="標楷體" w:hint="eastAsia"/>
        </w:rPr>
        <w:t>費、蒸飯費、書</w:t>
      </w:r>
      <w:r w:rsidR="00E14B88" w:rsidRPr="00EE2C83">
        <w:rPr>
          <w:rFonts w:eastAsia="標楷體" w:hint="eastAsia"/>
        </w:rPr>
        <w:t>籍</w:t>
      </w:r>
      <w:r w:rsidR="00E81E02" w:rsidRPr="00EE2C83">
        <w:rPr>
          <w:rFonts w:eastAsia="標楷體" w:hint="eastAsia"/>
        </w:rPr>
        <w:t>費、交通車費、</w:t>
      </w:r>
      <w:r w:rsidR="009C7473" w:rsidRPr="00EE2C83">
        <w:rPr>
          <w:rFonts w:eastAsia="標楷體" w:hint="eastAsia"/>
        </w:rPr>
        <w:t>冷氣使用及維護費</w:t>
      </w:r>
      <w:r w:rsidR="00E81E02" w:rsidRPr="00EE2C83">
        <w:rPr>
          <w:rFonts w:eastAsia="標楷體" w:hint="eastAsia"/>
        </w:rPr>
        <w:t>、其他</w:t>
      </w:r>
      <w:r w:rsidR="00E14B88" w:rsidRPr="00EE2C83">
        <w:rPr>
          <w:rFonts w:eastAsia="標楷體" w:hint="eastAsia"/>
        </w:rPr>
        <w:t>代辦費。</w:t>
      </w:r>
      <w:r w:rsidR="00E81E02" w:rsidRPr="00EE2C83">
        <w:rPr>
          <w:rFonts w:eastAsia="標楷體" w:hint="eastAsia"/>
        </w:rPr>
        <w:t>學校自行或代為處理相關事務等費用，並供上開費用別之目的使用。</w:t>
      </w:r>
    </w:p>
    <w:p w:rsidR="00E14B88" w:rsidRPr="00EE2C83" w:rsidRDefault="00E14B88" w:rsidP="005F0536">
      <w:pPr>
        <w:pStyle w:val="a4"/>
        <w:ind w:leftChars="536" w:left="1942" w:hangingChars="205" w:hanging="656"/>
        <w:jc w:val="both"/>
        <w:rPr>
          <w:rFonts w:eastAsia="標楷體"/>
        </w:rPr>
      </w:pPr>
      <w:r w:rsidRPr="00EE2C83">
        <w:rPr>
          <w:rFonts w:eastAsia="標楷體" w:hint="eastAsia"/>
        </w:rPr>
        <w:t>一</w:t>
      </w:r>
      <w:r w:rsidR="005F0536" w:rsidRPr="00EE2C83">
        <w:rPr>
          <w:rFonts w:eastAsia="標楷體" w:hint="eastAsia"/>
        </w:rPr>
        <w:t>、</w:t>
      </w:r>
      <w:r w:rsidR="00252A41" w:rsidRPr="00EE2C83">
        <w:rPr>
          <w:rFonts w:eastAsia="標楷體" w:hint="eastAsia"/>
        </w:rPr>
        <w:t>代</w:t>
      </w:r>
      <w:r w:rsidRPr="00EE2C83">
        <w:rPr>
          <w:rFonts w:eastAsia="標楷體" w:hint="eastAsia"/>
        </w:rPr>
        <w:t>收代付費</w:t>
      </w:r>
      <w:r w:rsidR="00252A41"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使用費</w:t>
      </w:r>
      <w:r w:rsidR="00252A41" w:rsidRPr="00EE2C83">
        <w:rPr>
          <w:rFonts w:eastAsia="標楷體" w:hint="eastAsia"/>
        </w:rPr>
        <w:t>)</w:t>
      </w:r>
      <w:r w:rsidRPr="00EE2C83">
        <w:rPr>
          <w:rFonts w:eastAsia="標楷體" w:hint="eastAsia"/>
        </w:rPr>
        <w:t>：指學生使用特殊設備、設施之費用及保證金，項目如下：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一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重補修費。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二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實習實驗費。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三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電腦使用費。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四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宿舍費。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五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課業輔導費。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六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其他代收代付費</w:t>
      </w:r>
      <w:r w:rsidR="00252A41" w:rsidRPr="00EE2C83">
        <w:rPr>
          <w:rFonts w:eastAsia="標楷體" w:hint="eastAsia"/>
        </w:rPr>
        <w:t>(</w:t>
      </w:r>
      <w:r w:rsidR="00E14B88" w:rsidRPr="00EE2C83">
        <w:rPr>
          <w:rFonts w:eastAsia="標楷體" w:hint="eastAsia"/>
        </w:rPr>
        <w:t>使用費</w:t>
      </w:r>
      <w:r w:rsidR="00252A41"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。</w:t>
      </w:r>
    </w:p>
    <w:p w:rsidR="00E14B88" w:rsidRPr="00EE2C83" w:rsidRDefault="002D1AD0" w:rsidP="005F0536">
      <w:pPr>
        <w:pStyle w:val="a4"/>
        <w:ind w:leftChars="536" w:left="1942" w:hangingChars="205" w:hanging="656"/>
        <w:jc w:val="both"/>
        <w:rPr>
          <w:rFonts w:eastAsia="標楷體"/>
        </w:rPr>
      </w:pPr>
      <w:r w:rsidRPr="00EE2C83">
        <w:rPr>
          <w:rFonts w:eastAsia="標楷體" w:hint="eastAsia"/>
        </w:rPr>
        <w:t>二</w:t>
      </w:r>
      <w:r w:rsidR="005F0536" w:rsidRPr="00EE2C83">
        <w:rPr>
          <w:rFonts w:eastAsia="標楷體" w:hint="eastAsia"/>
        </w:rPr>
        <w:t>、</w:t>
      </w:r>
      <w:r w:rsidR="00E14B88" w:rsidRPr="00EE2C83">
        <w:rPr>
          <w:rFonts w:eastAsia="標楷體" w:hint="eastAsia"/>
        </w:rPr>
        <w:t>代辦費：學校代為辦理學生相關事務之費用，項目如下：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一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團體保險費。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二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家長會費。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三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健康檢查費。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四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班級費。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五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游泳池水電及維護費。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六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蒸飯費。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lastRenderedPageBreak/>
        <w:t>(</w:t>
      </w:r>
      <w:r w:rsidRPr="00EE2C83">
        <w:rPr>
          <w:rFonts w:eastAsia="標楷體" w:hint="eastAsia"/>
        </w:rPr>
        <w:t>七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書籍費。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八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交通車費。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九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冷氣使用及維護費。</w:t>
      </w:r>
    </w:p>
    <w:p w:rsidR="00E14B88" w:rsidRPr="00EE2C83" w:rsidRDefault="005F0536" w:rsidP="005F0536">
      <w:pPr>
        <w:pStyle w:val="a4"/>
        <w:ind w:leftChars="677" w:left="2140" w:hangingChars="161" w:hanging="515"/>
        <w:jc w:val="both"/>
        <w:rPr>
          <w:rFonts w:eastAsia="標楷體"/>
        </w:rPr>
      </w:pPr>
      <w:r w:rsidRPr="00EE2C83">
        <w:rPr>
          <w:rFonts w:eastAsia="標楷體" w:hint="eastAsia"/>
        </w:rPr>
        <w:t>(</w:t>
      </w:r>
      <w:r w:rsidRPr="00EE2C83">
        <w:rPr>
          <w:rFonts w:eastAsia="標楷體" w:hint="eastAsia"/>
        </w:rPr>
        <w:t>十</w:t>
      </w:r>
      <w:r w:rsidRPr="00EE2C83">
        <w:rPr>
          <w:rFonts w:eastAsia="標楷體" w:hint="eastAsia"/>
        </w:rPr>
        <w:t>)</w:t>
      </w:r>
      <w:r w:rsidR="00E14B88" w:rsidRPr="00EE2C83">
        <w:rPr>
          <w:rFonts w:eastAsia="標楷體" w:hint="eastAsia"/>
        </w:rPr>
        <w:t>其他代辦費。</w:t>
      </w:r>
    </w:p>
    <w:p w:rsidR="00E14B88" w:rsidRPr="00EE2C83" w:rsidRDefault="00E14B88" w:rsidP="00060018">
      <w:pPr>
        <w:pStyle w:val="a4"/>
        <w:ind w:left="1276" w:firstLine="0"/>
        <w:jc w:val="both"/>
        <w:rPr>
          <w:rFonts w:eastAsia="標楷體"/>
        </w:rPr>
      </w:pPr>
      <w:r w:rsidRPr="00EE2C83">
        <w:rPr>
          <w:rFonts w:eastAsia="標楷體" w:hint="eastAsia"/>
        </w:rPr>
        <w:t>學校依前項第</w:t>
      </w:r>
      <w:r w:rsidR="00465A33" w:rsidRPr="00EE2C83">
        <w:rPr>
          <w:rFonts w:eastAsia="標楷體" w:hint="eastAsia"/>
        </w:rPr>
        <w:t>一</w:t>
      </w:r>
      <w:r w:rsidRPr="00EE2C83">
        <w:rPr>
          <w:rFonts w:eastAsia="標楷體" w:hint="eastAsia"/>
        </w:rPr>
        <w:t>款規定收取保證金者，應明定其退還或不予退還之條件、程序及其他相關規定，並公告之。</w:t>
      </w:r>
    </w:p>
    <w:p w:rsidR="00E14B88" w:rsidRPr="00EE2C83" w:rsidRDefault="00E14B88" w:rsidP="00060018">
      <w:pPr>
        <w:pStyle w:val="a4"/>
        <w:ind w:left="1276" w:firstLine="0"/>
        <w:jc w:val="both"/>
        <w:rPr>
          <w:rFonts w:eastAsia="標楷體"/>
        </w:rPr>
      </w:pPr>
      <w:r w:rsidRPr="00EE2C83">
        <w:rPr>
          <w:rFonts w:eastAsia="標楷體" w:hint="eastAsia"/>
        </w:rPr>
        <w:t>第一項第</w:t>
      </w:r>
      <w:r w:rsidR="00465A33" w:rsidRPr="00EE2C83">
        <w:rPr>
          <w:rFonts w:eastAsia="標楷體" w:hint="eastAsia"/>
        </w:rPr>
        <w:t>一</w:t>
      </w:r>
      <w:r w:rsidRPr="00EE2C83">
        <w:rPr>
          <w:rFonts w:eastAsia="標楷體" w:hint="eastAsia"/>
        </w:rPr>
        <w:t>款代收代付費（使用費），除前項應予退還之保證金外，其賸餘款得滾存作為改善學校基本設施或充實教學設備之用。</w:t>
      </w:r>
    </w:p>
    <w:p w:rsidR="009C7473" w:rsidRPr="00EE2C83" w:rsidRDefault="00D62FAD" w:rsidP="009C7473">
      <w:pPr>
        <w:adjustRightInd w:val="0"/>
        <w:snapToGrid w:val="0"/>
        <w:spacing w:line="520" w:lineRule="exact"/>
        <w:ind w:left="1286" w:hangingChars="402" w:hanging="1286"/>
        <w:jc w:val="both"/>
        <w:rPr>
          <w:rFonts w:eastAsia="標楷體"/>
          <w:sz w:val="32"/>
        </w:rPr>
      </w:pPr>
      <w:r w:rsidRPr="00EE2C83">
        <w:rPr>
          <w:rFonts w:eastAsia="標楷體" w:hint="eastAsia"/>
          <w:sz w:val="32"/>
        </w:rPr>
        <w:t>第</w:t>
      </w:r>
      <w:r w:rsidRPr="00EE2C83">
        <w:rPr>
          <w:rFonts w:eastAsia="標楷體" w:hint="eastAsia"/>
          <w:sz w:val="32"/>
        </w:rPr>
        <w:t>3</w:t>
      </w:r>
      <w:r w:rsidRPr="00EE2C83">
        <w:rPr>
          <w:rFonts w:eastAsia="標楷體" w:hint="eastAsia"/>
          <w:sz w:val="32"/>
        </w:rPr>
        <w:t>條</w:t>
      </w:r>
      <w:r w:rsidRPr="00EE2C83">
        <w:rPr>
          <w:rFonts w:eastAsia="標楷體" w:hint="eastAsia"/>
          <w:sz w:val="32"/>
        </w:rPr>
        <w:t xml:space="preserve">  </w:t>
      </w:r>
      <w:r w:rsidR="00E81E02" w:rsidRPr="00EE2C83">
        <w:rPr>
          <w:rFonts w:eastAsia="標楷體" w:hint="eastAsia"/>
          <w:sz w:val="32"/>
        </w:rPr>
        <w:t>本「代收代辦費」</w:t>
      </w:r>
      <w:r w:rsidRPr="00EE2C83">
        <w:rPr>
          <w:rFonts w:eastAsia="標楷體" w:hint="eastAsia"/>
          <w:sz w:val="32"/>
        </w:rPr>
        <w:t>除各該主管機關公告之收費項目外，由校長、教務主任、學務主任、總務主任、主計室主任、家長會</w:t>
      </w:r>
      <w:r w:rsidR="0061654B" w:rsidRPr="00EE2C83">
        <w:rPr>
          <w:rFonts w:eastAsia="標楷體" w:hint="eastAsia"/>
          <w:sz w:val="32"/>
        </w:rPr>
        <w:t>、學生代表</w:t>
      </w:r>
      <w:r w:rsidRPr="00EE2C83">
        <w:rPr>
          <w:rFonts w:eastAsia="標楷體" w:hint="eastAsia"/>
          <w:sz w:val="32"/>
        </w:rPr>
        <w:t>及社會公正人士</w:t>
      </w:r>
      <w:r w:rsidR="00850B30" w:rsidRPr="00EE2C83">
        <w:rPr>
          <w:rFonts w:eastAsia="標楷體" w:hint="eastAsia"/>
          <w:sz w:val="32"/>
        </w:rPr>
        <w:t>代表</w:t>
      </w:r>
      <w:r w:rsidRPr="00EE2C83">
        <w:rPr>
          <w:rFonts w:eastAsia="標楷體" w:hint="eastAsia"/>
          <w:sz w:val="32"/>
        </w:rPr>
        <w:t>出席之會議通過，按收支平衡原則訂定</w:t>
      </w:r>
      <w:r w:rsidR="00E81E02" w:rsidRPr="00EE2C83">
        <w:rPr>
          <w:rFonts w:eastAsia="標楷體" w:hint="eastAsia"/>
          <w:sz w:val="32"/>
        </w:rPr>
        <w:t>。</w:t>
      </w:r>
      <w:r w:rsidR="00D06238" w:rsidRPr="00EE2C83">
        <w:rPr>
          <w:rFonts w:eastAsia="標楷體" w:hint="eastAsia"/>
          <w:sz w:val="32"/>
        </w:rPr>
        <w:t>該會議</w:t>
      </w:r>
      <w:r w:rsidR="009C7473" w:rsidRPr="00EE2C83">
        <w:rPr>
          <w:rFonts w:eastAsia="標楷體" w:hint="eastAsia"/>
          <w:sz w:val="32"/>
        </w:rPr>
        <w:t>任一性別成員不得少於總人數三分之一，家長及學生代表合計不得少於總人數二分之一，並視需要納入不同家庭社經背景之家長及學生代表。開會時，家長及學生代表實際出席人數，不得少於會議出席總</w:t>
      </w:r>
      <w:r w:rsidR="000B07F5" w:rsidRPr="00EE2C83">
        <w:rPr>
          <w:rFonts w:eastAsia="標楷體" w:hint="eastAsia"/>
          <w:sz w:val="32"/>
        </w:rPr>
        <w:t>人數二分之一。</w:t>
      </w:r>
    </w:p>
    <w:p w:rsidR="00E81E02" w:rsidRPr="00EE2C83" w:rsidRDefault="00850B30" w:rsidP="00850B30">
      <w:pPr>
        <w:adjustRightInd w:val="0"/>
        <w:snapToGrid w:val="0"/>
        <w:spacing w:line="520" w:lineRule="exact"/>
        <w:ind w:left="1286" w:hangingChars="402" w:hanging="1286"/>
        <w:jc w:val="both"/>
        <w:rPr>
          <w:rFonts w:eastAsia="標楷體"/>
        </w:rPr>
      </w:pPr>
      <w:r w:rsidRPr="00EE2C83">
        <w:rPr>
          <w:rFonts w:eastAsia="標楷體" w:hint="eastAsia"/>
          <w:sz w:val="32"/>
        </w:rPr>
        <w:t>第</w:t>
      </w:r>
      <w:r w:rsidRPr="00EE2C83">
        <w:rPr>
          <w:rFonts w:eastAsia="標楷體" w:hint="eastAsia"/>
          <w:sz w:val="32"/>
        </w:rPr>
        <w:t>4</w:t>
      </w:r>
      <w:r w:rsidRPr="00EE2C83">
        <w:rPr>
          <w:rFonts w:eastAsia="標楷體" w:hint="eastAsia"/>
          <w:sz w:val="32"/>
        </w:rPr>
        <w:t>條</w:t>
      </w:r>
      <w:r w:rsidRPr="00EE2C83">
        <w:rPr>
          <w:rFonts w:eastAsia="標楷體" w:hint="eastAsia"/>
          <w:sz w:val="32"/>
        </w:rPr>
        <w:t xml:space="preserve">  </w:t>
      </w:r>
      <w:r w:rsidR="00E81E02" w:rsidRPr="00EE2C83">
        <w:rPr>
          <w:rFonts w:eastAsia="標楷體" w:hint="eastAsia"/>
          <w:sz w:val="32"/>
        </w:rPr>
        <w:t>本「代收代辦費」由學校於收費前公告之。</w:t>
      </w:r>
    </w:p>
    <w:p w:rsidR="00E81E02" w:rsidRPr="00EE2C83" w:rsidRDefault="00850B30" w:rsidP="00850B30">
      <w:pPr>
        <w:adjustRightInd w:val="0"/>
        <w:snapToGrid w:val="0"/>
        <w:spacing w:line="520" w:lineRule="exact"/>
        <w:ind w:left="1286" w:hangingChars="402" w:hanging="1286"/>
        <w:jc w:val="both"/>
        <w:rPr>
          <w:rFonts w:eastAsia="標楷體"/>
        </w:rPr>
      </w:pPr>
      <w:r w:rsidRPr="00EE2C83">
        <w:rPr>
          <w:rFonts w:eastAsia="標楷體" w:hint="eastAsia"/>
          <w:sz w:val="32"/>
        </w:rPr>
        <w:t>第</w:t>
      </w:r>
      <w:r w:rsidRPr="00EE2C83">
        <w:rPr>
          <w:rFonts w:eastAsia="標楷體" w:hint="eastAsia"/>
          <w:sz w:val="32"/>
        </w:rPr>
        <w:t>5</w:t>
      </w:r>
      <w:r w:rsidRPr="00EE2C83">
        <w:rPr>
          <w:rFonts w:eastAsia="標楷體" w:hint="eastAsia"/>
          <w:sz w:val="32"/>
        </w:rPr>
        <w:t>條</w:t>
      </w:r>
      <w:r w:rsidRPr="00EE2C83">
        <w:rPr>
          <w:rFonts w:eastAsia="標楷體" w:hint="eastAsia"/>
          <w:sz w:val="32"/>
        </w:rPr>
        <w:t xml:space="preserve">  </w:t>
      </w:r>
      <w:r w:rsidR="00E81E02" w:rsidRPr="00EE2C83">
        <w:rPr>
          <w:rFonts w:eastAsia="標楷體" w:hint="eastAsia"/>
          <w:sz w:val="32"/>
        </w:rPr>
        <w:t>本「代收代辦費」會議</w:t>
      </w:r>
      <w:r w:rsidR="00522682" w:rsidRPr="00EE2C83">
        <w:rPr>
          <w:rFonts w:eastAsia="標楷體" w:hint="eastAsia"/>
          <w:sz w:val="32"/>
        </w:rPr>
        <w:t>紀</w:t>
      </w:r>
      <w:r w:rsidR="00E81E02" w:rsidRPr="00EE2C83">
        <w:rPr>
          <w:rFonts w:eastAsia="標楷體" w:hint="eastAsia"/>
          <w:sz w:val="32"/>
        </w:rPr>
        <w:t>錄、費用收據及相關資料，均應依規定年限保留備查，其收支情形，並應上網公告。</w:t>
      </w:r>
    </w:p>
    <w:p w:rsidR="00E14B88" w:rsidRPr="00EE2C83" w:rsidRDefault="00E14B88" w:rsidP="00522682">
      <w:pPr>
        <w:pStyle w:val="a4"/>
        <w:ind w:leftChars="536" w:left="1942" w:hangingChars="205" w:hanging="656"/>
        <w:jc w:val="both"/>
        <w:rPr>
          <w:rFonts w:eastAsia="標楷體"/>
        </w:rPr>
      </w:pPr>
      <w:r w:rsidRPr="00EE2C83">
        <w:rPr>
          <w:rFonts w:eastAsia="標楷體" w:hint="eastAsia"/>
        </w:rPr>
        <w:t>一</w:t>
      </w:r>
      <w:r w:rsidR="00522682" w:rsidRPr="00EE2C83">
        <w:rPr>
          <w:rFonts w:eastAsia="標楷體" w:hint="eastAsia"/>
        </w:rPr>
        <w:t>、</w:t>
      </w:r>
      <w:r w:rsidRPr="00EE2C83">
        <w:rPr>
          <w:rFonts w:eastAsia="標楷體" w:hint="eastAsia"/>
        </w:rPr>
        <w:t>收入情形：學期開始後三個月內。</w:t>
      </w:r>
    </w:p>
    <w:p w:rsidR="00E14B88" w:rsidRPr="00EE2C83" w:rsidRDefault="00E14B88" w:rsidP="00522682">
      <w:pPr>
        <w:pStyle w:val="a4"/>
        <w:ind w:leftChars="536" w:left="1942" w:hangingChars="205" w:hanging="656"/>
        <w:jc w:val="both"/>
        <w:rPr>
          <w:rFonts w:eastAsia="標楷體"/>
        </w:rPr>
      </w:pPr>
      <w:r w:rsidRPr="00EE2C83">
        <w:rPr>
          <w:rFonts w:eastAsia="標楷體" w:hint="eastAsia"/>
        </w:rPr>
        <w:t>二</w:t>
      </w:r>
      <w:r w:rsidR="00522682" w:rsidRPr="00EE2C83">
        <w:rPr>
          <w:rFonts w:eastAsia="標楷體" w:hint="eastAsia"/>
        </w:rPr>
        <w:t>、</w:t>
      </w:r>
      <w:r w:rsidRPr="00EE2C83">
        <w:rPr>
          <w:rFonts w:eastAsia="標楷體" w:hint="eastAsia"/>
        </w:rPr>
        <w:t>支出情形：學期結束後四個月內。</w:t>
      </w:r>
    </w:p>
    <w:p w:rsidR="00E14B88" w:rsidRPr="00EE2C83" w:rsidRDefault="00E14B88" w:rsidP="00522682">
      <w:pPr>
        <w:pStyle w:val="2"/>
        <w:ind w:left="1276" w:firstLine="0"/>
        <w:jc w:val="both"/>
        <w:rPr>
          <w:rFonts w:eastAsia="標楷體"/>
        </w:rPr>
      </w:pPr>
      <w:r w:rsidRPr="00EE2C83">
        <w:rPr>
          <w:rFonts w:eastAsia="標楷體" w:hint="eastAsia"/>
        </w:rPr>
        <w:t>各項代辦費應專款專用，如有賸餘款，除冷氣使用及維護費</w:t>
      </w:r>
      <w:r w:rsidR="002D1AD0" w:rsidRPr="00EE2C83">
        <w:rPr>
          <w:rFonts w:eastAsia="標楷體" w:hint="eastAsia"/>
        </w:rPr>
        <w:t>得不退還學生</w:t>
      </w:r>
      <w:r w:rsidR="00522682" w:rsidRPr="00EE2C83">
        <w:rPr>
          <w:rFonts w:eastAsia="標楷體" w:hint="eastAsia"/>
        </w:rPr>
        <w:t>，</w:t>
      </w:r>
      <w:r w:rsidRPr="00EE2C83">
        <w:rPr>
          <w:rFonts w:eastAsia="標楷體" w:hint="eastAsia"/>
        </w:rPr>
        <w:t>其他項目均應於學期結束後四個月內退還學生。</w:t>
      </w:r>
    </w:p>
    <w:p w:rsidR="00E81E02" w:rsidRPr="00EE2C83" w:rsidRDefault="00522682" w:rsidP="000B07F5">
      <w:pPr>
        <w:pStyle w:val="2"/>
        <w:ind w:left="1386" w:hanging="1386"/>
        <w:jc w:val="both"/>
        <w:rPr>
          <w:rFonts w:eastAsia="標楷體"/>
        </w:rPr>
      </w:pPr>
      <w:r w:rsidRPr="00EE2C83">
        <w:rPr>
          <w:rFonts w:eastAsia="標楷體" w:hint="eastAsia"/>
        </w:rPr>
        <w:t>第</w:t>
      </w:r>
      <w:r w:rsidRPr="00EE2C83">
        <w:rPr>
          <w:rFonts w:eastAsia="標楷體" w:hint="eastAsia"/>
        </w:rPr>
        <w:t>6</w:t>
      </w:r>
      <w:r w:rsidRPr="00EE2C83">
        <w:rPr>
          <w:rFonts w:eastAsia="標楷體" w:hint="eastAsia"/>
        </w:rPr>
        <w:t>條</w:t>
      </w:r>
      <w:r w:rsidRPr="00EE2C83">
        <w:rPr>
          <w:rFonts w:eastAsia="標楷體" w:hint="eastAsia"/>
        </w:rPr>
        <w:t xml:space="preserve">  </w:t>
      </w:r>
      <w:r w:rsidR="00E81E02" w:rsidRPr="00EE2C83">
        <w:rPr>
          <w:rFonts w:eastAsia="標楷體" w:hint="eastAsia"/>
        </w:rPr>
        <w:t>本辦法經校務會議通過後實施，修</w:t>
      </w:r>
      <w:r w:rsidRPr="00EE2C83">
        <w:rPr>
          <w:rFonts w:eastAsia="標楷體" w:hint="eastAsia"/>
        </w:rPr>
        <w:t>正時</w:t>
      </w:r>
      <w:r w:rsidR="00E81E02" w:rsidRPr="00EE2C83">
        <w:rPr>
          <w:rFonts w:eastAsia="標楷體" w:hint="eastAsia"/>
        </w:rPr>
        <w:t>亦同。</w:t>
      </w:r>
    </w:p>
    <w:sectPr w:rsidR="00E81E02" w:rsidRPr="00EE2C83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4E" w:rsidRDefault="00B2184E" w:rsidP="00CF05B2">
      <w:r>
        <w:separator/>
      </w:r>
    </w:p>
  </w:endnote>
  <w:endnote w:type="continuationSeparator" w:id="0">
    <w:p w:rsidR="00B2184E" w:rsidRDefault="00B2184E" w:rsidP="00CF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4E" w:rsidRDefault="00B2184E" w:rsidP="00CF05B2">
      <w:r>
        <w:separator/>
      </w:r>
    </w:p>
  </w:footnote>
  <w:footnote w:type="continuationSeparator" w:id="0">
    <w:p w:rsidR="00B2184E" w:rsidRDefault="00B2184E" w:rsidP="00CF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2"/>
    <w:rsid w:val="00004386"/>
    <w:rsid w:val="00025A45"/>
    <w:rsid w:val="00060018"/>
    <w:rsid w:val="000B07F5"/>
    <w:rsid w:val="000B3459"/>
    <w:rsid w:val="0012095B"/>
    <w:rsid w:val="0014050D"/>
    <w:rsid w:val="00177337"/>
    <w:rsid w:val="00252A41"/>
    <w:rsid w:val="002D1AD0"/>
    <w:rsid w:val="00344B7C"/>
    <w:rsid w:val="00430E41"/>
    <w:rsid w:val="00465A33"/>
    <w:rsid w:val="00495344"/>
    <w:rsid w:val="004A472D"/>
    <w:rsid w:val="004B6BAF"/>
    <w:rsid w:val="004D699E"/>
    <w:rsid w:val="00505FDE"/>
    <w:rsid w:val="00520E8D"/>
    <w:rsid w:val="00522682"/>
    <w:rsid w:val="005B1127"/>
    <w:rsid w:val="005F0536"/>
    <w:rsid w:val="005F7089"/>
    <w:rsid w:val="0061654B"/>
    <w:rsid w:val="006E7494"/>
    <w:rsid w:val="00707AD6"/>
    <w:rsid w:val="00707B3D"/>
    <w:rsid w:val="007C72F6"/>
    <w:rsid w:val="007E2324"/>
    <w:rsid w:val="007F06C8"/>
    <w:rsid w:val="008307EF"/>
    <w:rsid w:val="00834FD8"/>
    <w:rsid w:val="00843BB4"/>
    <w:rsid w:val="0084528C"/>
    <w:rsid w:val="00850B30"/>
    <w:rsid w:val="00900AE4"/>
    <w:rsid w:val="00965111"/>
    <w:rsid w:val="009C7473"/>
    <w:rsid w:val="009E2E7C"/>
    <w:rsid w:val="00A676A3"/>
    <w:rsid w:val="00B2184E"/>
    <w:rsid w:val="00B476A0"/>
    <w:rsid w:val="00B6248F"/>
    <w:rsid w:val="00B80425"/>
    <w:rsid w:val="00B95A36"/>
    <w:rsid w:val="00C63AF0"/>
    <w:rsid w:val="00CD2BB9"/>
    <w:rsid w:val="00CF05B2"/>
    <w:rsid w:val="00CF31F3"/>
    <w:rsid w:val="00CF3431"/>
    <w:rsid w:val="00D06238"/>
    <w:rsid w:val="00D121BD"/>
    <w:rsid w:val="00D62FAD"/>
    <w:rsid w:val="00E0506C"/>
    <w:rsid w:val="00E14B88"/>
    <w:rsid w:val="00E41E96"/>
    <w:rsid w:val="00E81E02"/>
    <w:rsid w:val="00EE2C83"/>
    <w:rsid w:val="00F84592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20" w:lineRule="exact"/>
    </w:pPr>
    <w:rPr>
      <w:sz w:val="28"/>
    </w:rPr>
  </w:style>
  <w:style w:type="paragraph" w:styleId="a4">
    <w:name w:val="Body Text Indent"/>
    <w:basedOn w:val="a"/>
    <w:pPr>
      <w:spacing w:line="520" w:lineRule="exact"/>
      <w:ind w:left="644" w:hanging="644"/>
    </w:pPr>
    <w:rPr>
      <w:sz w:val="32"/>
    </w:rPr>
  </w:style>
  <w:style w:type="paragraph" w:styleId="2">
    <w:name w:val="Body Text Indent 2"/>
    <w:basedOn w:val="a"/>
    <w:pPr>
      <w:spacing w:line="520" w:lineRule="exact"/>
      <w:ind w:left="1582" w:hanging="1582"/>
    </w:pPr>
    <w:rPr>
      <w:sz w:val="32"/>
    </w:rPr>
  </w:style>
  <w:style w:type="paragraph" w:styleId="3">
    <w:name w:val="Body Text Indent 3"/>
    <w:basedOn w:val="a"/>
    <w:pPr>
      <w:spacing w:line="520" w:lineRule="exact"/>
      <w:ind w:left="686" w:hanging="686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CF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F05B2"/>
    <w:rPr>
      <w:kern w:val="2"/>
    </w:rPr>
  </w:style>
  <w:style w:type="paragraph" w:styleId="a7">
    <w:name w:val="footer"/>
    <w:basedOn w:val="a"/>
    <w:link w:val="a8"/>
    <w:uiPriority w:val="99"/>
    <w:unhideWhenUsed/>
    <w:rsid w:val="00CF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F05B2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A472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A472D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20" w:lineRule="exact"/>
    </w:pPr>
    <w:rPr>
      <w:sz w:val="28"/>
    </w:rPr>
  </w:style>
  <w:style w:type="paragraph" w:styleId="a4">
    <w:name w:val="Body Text Indent"/>
    <w:basedOn w:val="a"/>
    <w:pPr>
      <w:spacing w:line="520" w:lineRule="exact"/>
      <w:ind w:left="644" w:hanging="644"/>
    </w:pPr>
    <w:rPr>
      <w:sz w:val="32"/>
    </w:rPr>
  </w:style>
  <w:style w:type="paragraph" w:styleId="2">
    <w:name w:val="Body Text Indent 2"/>
    <w:basedOn w:val="a"/>
    <w:pPr>
      <w:spacing w:line="520" w:lineRule="exact"/>
      <w:ind w:left="1582" w:hanging="1582"/>
    </w:pPr>
    <w:rPr>
      <w:sz w:val="32"/>
    </w:rPr>
  </w:style>
  <w:style w:type="paragraph" w:styleId="3">
    <w:name w:val="Body Text Indent 3"/>
    <w:basedOn w:val="a"/>
    <w:pPr>
      <w:spacing w:line="520" w:lineRule="exact"/>
      <w:ind w:left="686" w:hanging="686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CF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F05B2"/>
    <w:rPr>
      <w:kern w:val="2"/>
    </w:rPr>
  </w:style>
  <w:style w:type="paragraph" w:styleId="a7">
    <w:name w:val="footer"/>
    <w:basedOn w:val="a"/>
    <w:link w:val="a8"/>
    <w:uiPriority w:val="99"/>
    <w:unhideWhenUsed/>
    <w:rsid w:val="00CF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F05B2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4A472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A472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131</Characters>
  <Application>Microsoft Office Word</Application>
  <DocSecurity>0</DocSecurity>
  <Lines>1</Lines>
  <Paragraphs>2</Paragraphs>
  <ScaleCrop>false</ScaleCrop>
  <Company>北門農工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國立北門高級農工職業學校</dc:title>
  <dc:creator>麗惠</dc:creator>
  <cp:lastModifiedBy>User</cp:lastModifiedBy>
  <cp:revision>3</cp:revision>
  <cp:lastPrinted>2021-08-17T23:43:00Z</cp:lastPrinted>
  <dcterms:created xsi:type="dcterms:W3CDTF">2022-01-21T01:21:00Z</dcterms:created>
  <dcterms:modified xsi:type="dcterms:W3CDTF">2022-01-21T01:30:00Z</dcterms:modified>
</cp:coreProperties>
</file>