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82C" w:rsidRPr="001B1437" w:rsidRDefault="0092782C" w:rsidP="000F7B5B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</w:pP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報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標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售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財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變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賣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proofErr w:type="gramStart"/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契</w:t>
      </w:r>
      <w:proofErr w:type="gramEnd"/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約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書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right="-72"/>
        <w:jc w:val="center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立契約人：招標機關</w:t>
      </w: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Pr="002B0771">
        <w:rPr>
          <w:rFonts w:ascii="標楷體" w:eastAsia="標楷體" w:cs="標楷體" w:hint="eastAsia"/>
          <w:color w:val="0000FF"/>
          <w:sz w:val="28"/>
          <w:szCs w:val="28"/>
          <w:lang w:val="zh-TW"/>
        </w:rPr>
        <w:t>國立北門高級農工職業學校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【以下簡稱機關】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得標廠商：</w:t>
      </w:r>
      <w:r>
        <w:rPr>
          <w:rFonts w:ascii="標楷體" w:eastAsia="標楷體" w:cs="標楷體" w:hint="eastAsia"/>
          <w:color w:val="FF0000"/>
          <w:kern w:val="0"/>
          <w:sz w:val="28"/>
          <w:szCs w:val="28"/>
          <w:lang w:val="zh-TW"/>
        </w:rPr>
        <w:t>○○○○○○</w:t>
      </w:r>
      <w:r>
        <w:rPr>
          <w:rFonts w:ascii="標楷體" w:eastAsia="標楷體" w:cs="標楷體"/>
          <w:color w:val="FF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【以下簡稱廠商】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茲以機關為標售變賣「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</w:t>
      </w:r>
      <w:r w:rsidR="000776FF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報廢</w:t>
      </w:r>
      <w:r w:rsidR="009F013C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品</w:t>
      </w:r>
      <w:r w:rsidR="00CC4615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CC4615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F47497">
        <w:rPr>
          <w:rFonts w:ascii="標楷體" w:eastAsia="標楷體" w:hAnsi="標楷體"/>
          <w:b/>
          <w:color w:val="0000FF"/>
          <w:sz w:val="28"/>
          <w:szCs w:val="28"/>
        </w:rPr>
        <w:t>S1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1</w:t>
      </w:r>
      <w:r w:rsidR="001715AD">
        <w:rPr>
          <w:rFonts w:ascii="標楷體" w:eastAsia="標楷體" w:hAnsi="標楷體"/>
          <w:b/>
          <w:color w:val="0000FF"/>
          <w:sz w:val="28"/>
          <w:szCs w:val="28"/>
        </w:rPr>
        <w:t>40</w:t>
      </w:r>
      <w:r w:rsidR="00DD09AF">
        <w:rPr>
          <w:rFonts w:ascii="標楷體" w:eastAsia="標楷體" w:hAnsi="標楷體"/>
          <w:b/>
          <w:color w:val="0000FF"/>
          <w:sz w:val="28"/>
          <w:szCs w:val="28"/>
        </w:rPr>
        <w:t>9</w:t>
      </w:r>
      <w:r w:rsidR="00E26F5D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1359E3">
        <w:rPr>
          <w:rFonts w:ascii="標楷體" w:eastAsia="標楷體" w:hAnsi="標楷體"/>
          <w:b/>
          <w:color w:val="0000FF"/>
          <w:sz w:val="28"/>
          <w:szCs w:val="28"/>
        </w:rPr>
        <w:t>1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="00CC4615"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」案，經雙方同意訂立本契約書，以資遵守，其條款如下：</w:t>
      </w:r>
    </w:p>
    <w:p w:rsidR="00780EE3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一、標的名稱及數量：「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學校報廢品</w:t>
      </w:r>
      <w:r w:rsidR="00642F03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642F03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S11</w:t>
      </w:r>
      <w:r w:rsidR="001715AD">
        <w:rPr>
          <w:rFonts w:ascii="標楷體" w:eastAsia="標楷體" w:hAnsi="標楷體"/>
          <w:b/>
          <w:color w:val="0000FF"/>
          <w:sz w:val="28"/>
          <w:szCs w:val="28"/>
        </w:rPr>
        <w:t>40</w:t>
      </w:r>
      <w:r w:rsidR="00DD09AF">
        <w:rPr>
          <w:rFonts w:ascii="標楷體" w:eastAsia="標楷體" w:hAnsi="標楷體"/>
          <w:b/>
          <w:color w:val="0000FF"/>
          <w:sz w:val="28"/>
          <w:szCs w:val="28"/>
        </w:rPr>
        <w:t>9</w:t>
      </w:r>
      <w:bookmarkStart w:id="0" w:name="_GoBack"/>
      <w:bookmarkEnd w:id="0"/>
      <w:r w:rsidR="00642F03">
        <w:rPr>
          <w:rFonts w:ascii="標楷體" w:eastAsia="標楷體" w:hAnsi="標楷體"/>
          <w:b/>
          <w:color w:val="0000FF"/>
          <w:sz w:val="28"/>
          <w:szCs w:val="28"/>
        </w:rPr>
        <w:t>-001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」，數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firstLineChars="200" w:firstLine="560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量如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清冊。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二、契約總價：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新台幣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FC7999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萬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仟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佰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元整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，該項價款包括</w:t>
      </w:r>
    </w:p>
    <w:p w:rsidR="0092782C" w:rsidRPr="00E6224A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 w:rsidR="00361A76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物清除等所有費用在內。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三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、點交期間及方式：得標人應於決標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>7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日內繳清全部價款，並於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繳款後</w:t>
      </w:r>
      <w:r w:rsidR="00216B07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7</w:t>
      </w:r>
      <w:r w:rsidR="00780EE3" w:rsidRPr="006E2B9D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日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內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</w:t>
      </w:r>
      <w:r w:rsidR="00780EE3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辦理標的物交付（按現狀交付廠商）及存置場所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廢棄物清運等事宜。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四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、點交地點：依標售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財產堆置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存放區點交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五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、罰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則：逾期每日以契約總價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千分之三計罰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六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、現場吊裝及清理須符合勞工安全衛生管理法及相關規定。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七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、本案包含廢棄物清除處理，廠商應依廢棄物清除處理等相關法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令辦理：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如未依規定處理而</w:t>
      </w:r>
      <w:r w:rsidR="00B4177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衍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生之所有責任皆由廠商負責。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八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、本標案各項規定請詳如「投標須知」，若有未盡事宜按相關法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令之規定辦理。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九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、雙方對本契約發生爭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訟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時，同意以台南地方法院為第一審管轄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法院。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十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、本契約計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正本</w:t>
      </w:r>
      <w:r w:rsidR="0092782C" w:rsidRPr="002B0771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2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副本</w:t>
      </w:r>
      <w:r w:rsidR="001715AD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1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，經雙方用印後，由廠商執正本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 1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份；其餘由機關收執。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立契約人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機關：國立北門高級農工職業學校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法定代理人：校長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0272">
        <w:rPr>
          <w:rFonts w:ascii="標楷體" w:eastAsia="標楷體" w:cs="標楷體" w:hint="eastAsia"/>
          <w:sz w:val="28"/>
          <w:szCs w:val="28"/>
          <w:lang w:val="zh-TW"/>
        </w:rPr>
        <w:t>陳勇利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 w:rsidR="00256054">
        <w:rPr>
          <w:rFonts w:ascii="標楷體" w:eastAsia="標楷體" w:cs="標楷體"/>
          <w:sz w:val="28"/>
          <w:szCs w:val="28"/>
          <w:lang w:val="zh-TW"/>
        </w:rPr>
        <w:t>72242</w:t>
      </w:r>
      <w:r>
        <w:rPr>
          <w:rFonts w:ascii="標楷體" w:eastAsia="標楷體" w:cs="標楷體" w:hint="eastAsia"/>
          <w:sz w:val="28"/>
          <w:szCs w:val="28"/>
          <w:lang w:val="zh-TW"/>
        </w:rPr>
        <w:t>台南市佳里區六安里</w:t>
      </w:r>
      <w:r>
        <w:rPr>
          <w:rFonts w:ascii="標楷體" w:eastAsia="標楷體" w:cs="標楷體"/>
          <w:sz w:val="28"/>
          <w:szCs w:val="28"/>
          <w:lang w:val="zh-TW"/>
        </w:rPr>
        <w:t>117</w:t>
      </w:r>
      <w:r>
        <w:rPr>
          <w:rFonts w:ascii="標楷體" w:eastAsia="標楷體" w:cs="標楷體" w:hint="eastAsia"/>
          <w:sz w:val="28"/>
          <w:szCs w:val="28"/>
          <w:lang w:val="zh-TW"/>
        </w:rPr>
        <w:t>號</w:t>
      </w:r>
    </w:p>
    <w:p w:rsidR="0092782C" w:rsidRDefault="0024444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>
        <w:rPr>
          <w:rFonts w:ascii="標楷體" w:eastAsia="標楷體" w:cs="標楷體"/>
          <w:sz w:val="28"/>
          <w:szCs w:val="28"/>
          <w:lang w:val="zh-TW"/>
        </w:rPr>
        <w:t>06-7260148</w:t>
      </w: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廠商：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負責人：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統一編號：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cs="標楷體"/>
          <w:sz w:val="28"/>
          <w:szCs w:val="28"/>
          <w:lang w:val="zh-TW"/>
        </w:rPr>
        <w:t>: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1080" w:hanging="796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中華民國</w:t>
      </w:r>
      <w:r w:rsidR="004C0FF4">
        <w:rPr>
          <w:rFonts w:ascii="標楷體" w:eastAsia="標楷體" w:cs="標楷體"/>
          <w:sz w:val="28"/>
          <w:szCs w:val="28"/>
          <w:lang w:val="zh-TW"/>
        </w:rPr>
        <w:t xml:space="preserve">  11</w:t>
      </w:r>
      <w:r w:rsidR="001715AD">
        <w:rPr>
          <w:rFonts w:ascii="標楷體" w:eastAsia="標楷體" w:cs="標楷體"/>
          <w:sz w:val="28"/>
          <w:szCs w:val="28"/>
          <w:lang w:val="zh-TW"/>
        </w:rPr>
        <w:t xml:space="preserve">4 </w:t>
      </w:r>
      <w:r>
        <w:rPr>
          <w:rFonts w:ascii="標楷體" w:eastAsia="標楷體" w:cs="標楷體" w:hint="eastAsia"/>
          <w:sz w:val="28"/>
          <w:szCs w:val="28"/>
          <w:lang w:val="zh-TW"/>
        </w:rPr>
        <w:t>年</w:t>
      </w:r>
      <w:r w:rsidR="002F7741">
        <w:rPr>
          <w:rFonts w:ascii="標楷體" w:eastAsia="標楷體" w:cs="標楷體"/>
          <w:sz w:val="28"/>
          <w:szCs w:val="28"/>
          <w:lang w:val="zh-TW"/>
        </w:rPr>
        <w:t xml:space="preserve">  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月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日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sectPr w:rsidR="0092782C" w:rsidSect="006E1408">
      <w:pgSz w:w="12240" w:h="15840"/>
      <w:pgMar w:top="1440" w:right="1191" w:bottom="144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EAC" w:rsidRDefault="00122EAC" w:rsidP="000F7B5B">
      <w:r>
        <w:separator/>
      </w:r>
    </w:p>
  </w:endnote>
  <w:endnote w:type="continuationSeparator" w:id="0">
    <w:p w:rsidR="00122EAC" w:rsidRDefault="00122EAC" w:rsidP="000F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EAC" w:rsidRDefault="00122EAC" w:rsidP="000F7B5B">
      <w:r>
        <w:separator/>
      </w:r>
    </w:p>
  </w:footnote>
  <w:footnote w:type="continuationSeparator" w:id="0">
    <w:p w:rsidR="00122EAC" w:rsidRDefault="00122EAC" w:rsidP="000F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5B"/>
    <w:rsid w:val="00073E11"/>
    <w:rsid w:val="000776FF"/>
    <w:rsid w:val="00097457"/>
    <w:rsid w:val="000A2463"/>
    <w:rsid w:val="000C7314"/>
    <w:rsid w:val="000D017A"/>
    <w:rsid w:val="000D62A6"/>
    <w:rsid w:val="000E4573"/>
    <w:rsid w:val="000F7B5B"/>
    <w:rsid w:val="001225BF"/>
    <w:rsid w:val="00122EAC"/>
    <w:rsid w:val="00131FCF"/>
    <w:rsid w:val="001359E3"/>
    <w:rsid w:val="001435F5"/>
    <w:rsid w:val="001715AD"/>
    <w:rsid w:val="00175423"/>
    <w:rsid w:val="00180A22"/>
    <w:rsid w:val="001B1437"/>
    <w:rsid w:val="001D0272"/>
    <w:rsid w:val="001D4796"/>
    <w:rsid w:val="001D7508"/>
    <w:rsid w:val="001E3AD1"/>
    <w:rsid w:val="001F381B"/>
    <w:rsid w:val="00216B07"/>
    <w:rsid w:val="00237EE9"/>
    <w:rsid w:val="002423CC"/>
    <w:rsid w:val="0024444A"/>
    <w:rsid w:val="00256054"/>
    <w:rsid w:val="002668E5"/>
    <w:rsid w:val="00280C06"/>
    <w:rsid w:val="00283B8A"/>
    <w:rsid w:val="002B0771"/>
    <w:rsid w:val="002F7741"/>
    <w:rsid w:val="00305711"/>
    <w:rsid w:val="00361A76"/>
    <w:rsid w:val="00387030"/>
    <w:rsid w:val="003C32BA"/>
    <w:rsid w:val="00444558"/>
    <w:rsid w:val="00447566"/>
    <w:rsid w:val="004C0FF4"/>
    <w:rsid w:val="004F5F93"/>
    <w:rsid w:val="005124EF"/>
    <w:rsid w:val="00515FD5"/>
    <w:rsid w:val="00516EED"/>
    <w:rsid w:val="005407F7"/>
    <w:rsid w:val="00581FED"/>
    <w:rsid w:val="005A7AEA"/>
    <w:rsid w:val="005C6203"/>
    <w:rsid w:val="0060529F"/>
    <w:rsid w:val="00615C8D"/>
    <w:rsid w:val="00642F03"/>
    <w:rsid w:val="006516DB"/>
    <w:rsid w:val="006535B2"/>
    <w:rsid w:val="00665BB1"/>
    <w:rsid w:val="006E1408"/>
    <w:rsid w:val="006E2B9D"/>
    <w:rsid w:val="00703E6E"/>
    <w:rsid w:val="007070E7"/>
    <w:rsid w:val="00724FBE"/>
    <w:rsid w:val="00766E6C"/>
    <w:rsid w:val="00772FFE"/>
    <w:rsid w:val="00773A85"/>
    <w:rsid w:val="00780EE3"/>
    <w:rsid w:val="00793A01"/>
    <w:rsid w:val="0079585D"/>
    <w:rsid w:val="007A3081"/>
    <w:rsid w:val="007C5E08"/>
    <w:rsid w:val="00855318"/>
    <w:rsid w:val="008579A4"/>
    <w:rsid w:val="00892D45"/>
    <w:rsid w:val="008931DC"/>
    <w:rsid w:val="00907BD6"/>
    <w:rsid w:val="0092782C"/>
    <w:rsid w:val="009F013C"/>
    <w:rsid w:val="00A02A1D"/>
    <w:rsid w:val="00A40889"/>
    <w:rsid w:val="00AA3F71"/>
    <w:rsid w:val="00AB650E"/>
    <w:rsid w:val="00B128E7"/>
    <w:rsid w:val="00B22A38"/>
    <w:rsid w:val="00B411E2"/>
    <w:rsid w:val="00B41773"/>
    <w:rsid w:val="00B45F77"/>
    <w:rsid w:val="00B51A32"/>
    <w:rsid w:val="00B967A3"/>
    <w:rsid w:val="00BA007C"/>
    <w:rsid w:val="00BC6BEB"/>
    <w:rsid w:val="00C4282C"/>
    <w:rsid w:val="00C5459A"/>
    <w:rsid w:val="00C66264"/>
    <w:rsid w:val="00CA5624"/>
    <w:rsid w:val="00CB1D44"/>
    <w:rsid w:val="00CB4BCA"/>
    <w:rsid w:val="00CC4615"/>
    <w:rsid w:val="00CE3230"/>
    <w:rsid w:val="00D2356C"/>
    <w:rsid w:val="00D70145"/>
    <w:rsid w:val="00D83ACA"/>
    <w:rsid w:val="00D91979"/>
    <w:rsid w:val="00D97C96"/>
    <w:rsid w:val="00DD09AF"/>
    <w:rsid w:val="00E26F5D"/>
    <w:rsid w:val="00E6224A"/>
    <w:rsid w:val="00EA1B91"/>
    <w:rsid w:val="00EB14FC"/>
    <w:rsid w:val="00F47497"/>
    <w:rsid w:val="00F95772"/>
    <w:rsid w:val="00FA300B"/>
    <w:rsid w:val="00FC7999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F6FB4D"/>
  <w14:defaultImageDpi w14:val="0"/>
  <w15:docId w15:val="{4882856E-9F80-4876-9CF6-818BB42E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F7B5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F7B5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Pmai</cp:lastModifiedBy>
  <cp:revision>17</cp:revision>
  <cp:lastPrinted>2020-03-10T08:50:00Z</cp:lastPrinted>
  <dcterms:created xsi:type="dcterms:W3CDTF">2022-02-15T02:40:00Z</dcterms:created>
  <dcterms:modified xsi:type="dcterms:W3CDTF">2025-09-16T05:19:00Z</dcterms:modified>
</cp:coreProperties>
</file>